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Descubre los mejores spots para lograr fotos espectaculares en Cancún, Mérida y Playa del Carmen</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spacing w:after="240" w:before="240" w:lineRule="auto"/>
        <w:jc w:val="both"/>
        <w:rPr/>
      </w:pPr>
      <w:r w:rsidDel="00000000" w:rsidR="00000000" w:rsidRPr="00000000">
        <w:rPr>
          <w:rtl w:val="0"/>
        </w:rPr>
        <w:t xml:space="preserve">La Riviera Maya es sin duda uno de los paraísos más espectaculares de México. Este destino no solo deslumbra con su belleza natural, sino que también ofrece una gran cantidad de lugares ideales para capturar fotos perfectas. </w:t>
      </w:r>
    </w:p>
    <w:p w:rsidR="00000000" w:rsidDel="00000000" w:rsidP="00000000" w:rsidRDefault="00000000" w:rsidRPr="00000000" w14:paraId="00000004">
      <w:pPr>
        <w:spacing w:after="240" w:before="240" w:lineRule="auto"/>
        <w:jc w:val="both"/>
        <w:rPr/>
      </w:pPr>
      <w:r w:rsidDel="00000000" w:rsidR="00000000" w:rsidRPr="00000000">
        <w:rPr>
          <w:b w:val="1"/>
          <w:rtl w:val="0"/>
        </w:rPr>
        <w:t xml:space="preserve">Ciudad de México a 19 de agosto de 2024</w:t>
      </w:r>
      <w:r w:rsidDel="00000000" w:rsidR="00000000" w:rsidRPr="00000000">
        <w:rPr>
          <w:rtl w:val="0"/>
        </w:rPr>
        <w:t xml:space="preserve"> - Lugares como Cancún, Mérida y Playa del Carmen son destinos ideales para capturar algunas de las fotos más bellas debido a su diversidad y espectacularidad natural y cultural. </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Cancún por su parte con sus playas de arena blanca y aguas cristalinas, ofrece paisajes costeros impresionantes perfectos para fotos de ensueño. Mérida, con su arquitectura colonial y vibrante vida cultural, brinda un telón de fondo lleno de historia y color, mientras que Playa del Carmen, con sus majestuosos cenotes, selvas exuberantes y ruinas mayas, combina maravillas naturales y arqueológicas que crean escenas únicas e inolvidables.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Todos estos lugares maravillosos no se pueden recorrer en una visita rápida. Por eso, elegir un destino que se especialice en estancias prolongadas es lo mejor para disfrutar de cada rincón y capturar las mejores fotografías.</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Residence Inn en Cancún, Mérida y Playa del Carmen es la opción perfecta, ofreciendo una experiencia inigualable sin comprometer el confort. Estas propiedades están diseñadas para que los huéspedes se sientan como en casa, gracias a sus amplias y bien equipadas suites, perfectas tanto para estancias cortas como prolongadas.</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Cada suite incluye una cocina completa con refrigerador, microondas, tostador, cafetera e incluso lavavajillas, brindando a los viajeros la libertad de preparar sus propias comidas y mantener hábitos saludables. Además, cuentan con sala de estar con sofá cama, un dormitorio independiente, área de trabajo y Wi-Fi gratuito, creando un ambiente perfecto para editar fotos o relajarse tras un día de exploración.</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Las camas están diseñadas para un sueño reparador, y los televisores de pantalla plana ofrecen entretenimiento de alta calidad. Para estancias largas, la lavandería en las instalaciones es una ventaja adicional. Los huéspedes también pueden mantenerse activos en los gimnasios bien equipados, o disfrutar de los rooftops con piscinas al aire libre, ideales para relajarse, socializar y capturar amaneceres y atardeceres mágicos. El desayuno está incluido, y un mini supermercado en cada propiedad asegura que nunca te falten los ingredientes para preparar una comida en la comodidad de tu suite.</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Con Residence Inn en Cancún, Mérida y Playa del Carmen como tu base, estarás perfectamente ubicado para explorar y fotografiar algunos de los spots más emblemáticos de la región. Por ejemplo, el Cenote Dos Ojos, cerca de Playa del Carmen, es uno de los lugares más icónicos para la fotografía subacuática, con sus aguas cristalinas y geología impresionante que te transportan a otro mundo.</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Si estás en Cancún, un corto trayecto te llevará a Punta Sur en Isla Mujeres, donde podrás capturar la belleza del vasto Mar Caribe desde un mirador espectacular. Este lugar ofrece infinitas oportunidades para fotos panorámicas, con un parque escultórico y un templo cercano que añaden variedad a tus tomas.</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En el encantador pueblo pesquero de Puerto Morelos, a medio camino entre Cancún y Playa del Carmen, encontrarás un ambiente bohemio y relajado, ideal para sesiones fotográficas en sus largas playas y muelles. Además, la cercanía a manglares, cenotes y selvas te permitirá capturar la diversidad natural del lugar.</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No olvides hacer una parada en Chichén Itzá, fácilmente accesible desde Mérida. Esta ciudad maya es un tesoro para los fotógrafos, con innumerables oportunidades para capturar la rica historia y majestuosidad de Yucatán, desde el templo central hasta las estructuras del juego de pelota. </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Después de un día explorando este impresionante sitio arqueológico, nada mejor que regresar a la comodidad y conveniencia de tu alojamiento. Haz de Residence Inn Cancún, Mérida y Playa del Carmen tu hogar lejos de casa en tu próximo viaje y asegura que cada foto sea tan espectacular como el destino mismo.</w:t>
      </w:r>
    </w:p>
    <w:p w:rsidR="00000000" w:rsidDel="00000000" w:rsidP="00000000" w:rsidRDefault="00000000" w:rsidRPr="00000000" w14:paraId="0000000F">
      <w:pPr>
        <w:spacing w:after="240" w:before="240" w:lineRule="auto"/>
        <w:jc w:val="both"/>
        <w:rPr/>
      </w:pPr>
      <w:r w:rsidDel="00000000" w:rsidR="00000000" w:rsidRPr="00000000">
        <w:rPr>
          <w:rtl w:val="0"/>
        </w:rPr>
      </w:r>
    </w:p>
    <w:p w:rsidR="00000000" w:rsidDel="00000000" w:rsidP="00000000" w:rsidRDefault="00000000" w:rsidRPr="00000000" w14:paraId="00000010">
      <w:pPr>
        <w:spacing w:after="240" w:before="240" w:lineRule="auto"/>
        <w:jc w:val="both"/>
        <w:rPr/>
      </w:pPr>
      <w:r w:rsidDel="00000000" w:rsidR="00000000" w:rsidRPr="00000000">
        <w:rPr>
          <w:rtl w:val="0"/>
        </w:rPr>
      </w:r>
    </w:p>
    <w:p w:rsidR="00000000" w:rsidDel="00000000" w:rsidP="00000000" w:rsidRDefault="00000000" w:rsidRPr="00000000" w14:paraId="00000011">
      <w:pPr>
        <w:shd w:fill="ffffff" w:val="clear"/>
        <w:spacing w:after="240" w:before="240" w:line="331"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12">
      <w:pPr>
        <w:shd w:fill="ffffff" w:val="clear"/>
        <w:spacing w:after="240" w:before="240" w:line="331" w:lineRule="auto"/>
        <w:jc w:val="center"/>
        <w:rPr>
          <w:sz w:val="24"/>
          <w:szCs w:val="24"/>
        </w:rPr>
      </w:pPr>
      <w:r w:rsidDel="00000000" w:rsidR="00000000" w:rsidRPr="00000000">
        <w:rPr>
          <w:rtl w:val="0"/>
        </w:rPr>
      </w:r>
    </w:p>
    <w:p w:rsidR="00000000" w:rsidDel="00000000" w:rsidP="00000000" w:rsidRDefault="00000000" w:rsidRPr="00000000" w14:paraId="00000013">
      <w:pPr>
        <w:jc w:val="both"/>
        <w:rPr>
          <w:b w:val="1"/>
          <w:color w:val="0d0d0d"/>
          <w:highlight w:val="white"/>
        </w:rPr>
      </w:pPr>
      <w:r w:rsidDel="00000000" w:rsidR="00000000" w:rsidRPr="00000000">
        <w:rPr>
          <w:b w:val="1"/>
          <w:color w:val="0d0d0d"/>
          <w:highlight w:val="white"/>
          <w:rtl w:val="0"/>
        </w:rPr>
        <w:t xml:space="preserve">Acerca de RCD Hotels </w:t>
      </w:r>
    </w:p>
    <w:p w:rsidR="00000000" w:rsidDel="00000000" w:rsidP="00000000" w:rsidRDefault="00000000" w:rsidRPr="00000000" w14:paraId="00000014">
      <w:pPr>
        <w:jc w:val="both"/>
        <w:rPr>
          <w:b w:val="1"/>
          <w:color w:val="0d0d0d"/>
          <w:highlight w:val="white"/>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RCD Hotels® es la compañía encargada de la promoción, comercialización y operación de propiedades hoteleras de lujo en México, el Caribe y EE.UU. Las propiedades del grupo incluyen Nobu Hotel Miami Beach y Nobu Hotel Chicago; en el Caribe Hard Rock Hotel &amp;amp; Casino Punta Cana, el primer Hard Rock Hotel todo incluido del mundo, así como los nuevos Aloft y Marriott Piantini en Santo Domingo. Y en México Hard Rock Hotel Cancun, Hard Rock Hotel Vallarta, Hard Rock Hotel Riviera Maya, Hard Rock Hotel Los Cabos, Nobu Hotel Los Cabos, UNICO 20 ̊87 ̊Hotel, Riviera Maya: el primero de un nuevo concepto de lujo todo incluido sólo para adultos. Además de las propiedades de Residence Inn by Marriott® en Mérida, Cancún y Playa del Carmen; así como su más reciente apertura - AVA Resort Cancun - bajo el concepto all-inclusive de lujo para toda la familia. Para obtener mayor información, visita </w:t>
      </w:r>
      <w:hyperlink r:id="rId7">
        <w:r w:rsidDel="00000000" w:rsidR="00000000" w:rsidRPr="00000000">
          <w:rPr>
            <w:color w:val="1155cc"/>
            <w:u w:val="single"/>
            <w:rtl w:val="0"/>
          </w:rPr>
          <w:t xml:space="preserve">https://www.rcdhotels.com</w:t>
        </w:r>
      </w:hyperlink>
      <w:r w:rsidDel="00000000" w:rsidR="00000000" w:rsidRPr="00000000">
        <w:rPr>
          <w:rtl w:val="0"/>
        </w:rPr>
      </w:r>
    </w:p>
    <w:p w:rsidR="00000000" w:rsidDel="00000000" w:rsidP="00000000" w:rsidRDefault="00000000" w:rsidRPr="00000000" w14:paraId="00000016">
      <w:pPr>
        <w:spacing w:after="240" w:before="240" w:lineRule="auto"/>
        <w:jc w:val="both"/>
        <w:rPr/>
      </w:pPr>
      <w:r w:rsidDel="00000000" w:rsidR="00000000" w:rsidRPr="00000000">
        <w:rPr>
          <w:rtl w:val="0"/>
        </w:rPr>
      </w:r>
    </w:p>
    <w:p w:rsidR="00000000" w:rsidDel="00000000" w:rsidP="00000000" w:rsidRDefault="00000000" w:rsidRPr="00000000" w14:paraId="00000017">
      <w:pPr>
        <w:spacing w:after="240" w:before="240" w:lineRule="auto"/>
        <w:jc w:val="both"/>
        <w:rPr>
          <w:b w:val="1"/>
        </w:rPr>
      </w:pPr>
      <w:r w:rsidDel="00000000" w:rsidR="00000000" w:rsidRPr="00000000">
        <w:rPr>
          <w:b w:val="1"/>
          <w:rtl w:val="0"/>
        </w:rPr>
        <w:t xml:space="preserve">Acerca de Residence Inn by Marriott</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Residence Inn by Marriott es el líder mundial en el segmento de alojamiento de estadías largas, con más de 800 propiedades ubicadas en más de 12 países y territorios. Diseñada para estadías prolongadas, la marca ofrece amplias suites con zonas de estar, de trabajo y de dormitorio independientes. Cocinas completamente funcionales, servicio de entrega de comestibles, supermercados abiertos las 24 horas y los desayunos de cortesía ayudan a los huéspedes a maximizar su tiempo mientras viajan. Cada Residence Inn ofrece conexión Wi-Fi gratuita tanto en los espacios públicos como en habitaciones, para garantizar así una conectividad continua durante su estadía.Como miembro de la cartera de Marriott International, Residence Inn se enorgullece de participar en Marriott Bonvoy™, el nuevo nombre del programa de viajes de Marriott que reemplaza a Marriott Rewards®, The Ritz-Carlton Rewards® y Starwood Preferred Guest® (SPG), el programa ofrece a los miembros una cartera extraordinaria de marcas globales, experiencias en Marriott Bonvoy Moments y beneficios incomparables, que incluyen la obtención de puntos para estadías gratuitas en hoteles y noches para el reconocimiento del estatus Elite. Para inscribirse sin costo o para obtener más información sobre el programa, visite MarriottBonvoy.com. Para obtener más información del hotel o reservar, visita residence-inn.marriott.com. Y para obtener consejos de viaje, lo último sobre la marca o conectar con otros viajeros, sigue nuestras redes sociales @ResidenceInn en Facebook, Twitter e Instagram.</w:t>
      </w:r>
    </w:p>
    <w:p w:rsidR="00000000" w:rsidDel="00000000" w:rsidP="00000000" w:rsidRDefault="00000000" w:rsidRPr="00000000" w14:paraId="00000019">
      <w:pPr>
        <w:spacing w:after="240" w:before="240" w:lineRule="auto"/>
        <w:jc w:val="both"/>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after="240" w:before="240" w:line="240" w:lineRule="auto"/>
      <w:jc w:val="center"/>
      <w:rPr/>
    </w:pPr>
    <w:r w:rsidDel="00000000" w:rsidR="00000000" w:rsidRPr="00000000">
      <w:rPr/>
      <w:drawing>
        <wp:inline distB="0" distT="0" distL="0" distR="0">
          <wp:extent cx="2320536" cy="669608"/>
          <wp:effectExtent b="0" l="0" r="0" t="0"/>
          <wp:docPr descr="Texto&#10;&#10;Descripción generada automáticamente" id="2" name="image1.png"/>
          <a:graphic>
            <a:graphicData uri="http://schemas.openxmlformats.org/drawingml/2006/picture">
              <pic:pic>
                <pic:nvPicPr>
                  <pic:cNvPr descr="Texto&#10;&#10;Descripción generada automáticamente" id="0" name="image1.png"/>
                  <pic:cNvPicPr preferRelativeResize="0"/>
                </pic:nvPicPr>
                <pic:blipFill>
                  <a:blip r:embed="rId1"/>
                  <a:srcRect b="0" l="0" r="0" t="0"/>
                  <a:stretch>
                    <a:fillRect/>
                  </a:stretch>
                </pic:blipFill>
                <pic:spPr>
                  <a:xfrm>
                    <a:off x="0" y="0"/>
                    <a:ext cx="2320536" cy="6696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B760C1"/>
    <w:rPr>
      <w:sz w:val="16"/>
      <w:szCs w:val="16"/>
    </w:rPr>
  </w:style>
  <w:style w:type="paragraph" w:styleId="Textocomentario">
    <w:name w:val="annotation text"/>
    <w:basedOn w:val="Normal"/>
    <w:link w:val="TextocomentarioCar"/>
    <w:uiPriority w:val="99"/>
    <w:unhideWhenUsed w:val="1"/>
    <w:rsid w:val="00B760C1"/>
    <w:pPr>
      <w:spacing w:line="240" w:lineRule="auto"/>
    </w:pPr>
    <w:rPr>
      <w:sz w:val="20"/>
      <w:szCs w:val="20"/>
    </w:rPr>
  </w:style>
  <w:style w:type="character" w:styleId="TextocomentarioCar" w:customStyle="1">
    <w:name w:val="Texto comentario Car"/>
    <w:basedOn w:val="Fuentedeprrafopredeter"/>
    <w:link w:val="Textocomentario"/>
    <w:uiPriority w:val="99"/>
    <w:rsid w:val="00B760C1"/>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760C1"/>
    <w:rPr>
      <w:b w:val="1"/>
      <w:bCs w:val="1"/>
    </w:rPr>
  </w:style>
  <w:style w:type="character" w:styleId="AsuntodelcomentarioCar" w:customStyle="1">
    <w:name w:val="Asunto del comentario Car"/>
    <w:basedOn w:val="TextocomentarioCar"/>
    <w:link w:val="Asuntodelcomentario"/>
    <w:uiPriority w:val="99"/>
    <w:semiHidden w:val="1"/>
    <w:rsid w:val="00B760C1"/>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cdhotel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J+UkvYJWBL7jy4Ws1ynzhGUXNQ==">CgMxLjA4AHIhMTBSNFRXcS1QVnphS2JVOEhWeTVmMnh2cXJiNVZWYy1v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2024-08-06T04:06:00Z</dcterms:created>
</cp:coreProperties>
</file>